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1A" w:rsidRDefault="00D640C4">
      <w:r w:rsidRPr="00D640C4">
        <w:drawing>
          <wp:inline distT="0" distB="0" distL="0" distR="0" wp14:anchorId="24DEDD9B" wp14:editId="301F59ED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40C4" w:rsidRDefault="00D640C4">
      <w:r w:rsidRPr="00D640C4">
        <w:drawing>
          <wp:inline distT="0" distB="0" distL="0" distR="0" wp14:anchorId="28F616A5" wp14:editId="4C7A5E71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0C4" w:rsidRPr="00D640C4" w:rsidRDefault="00D640C4" w:rsidP="00D640C4">
      <w:pPr>
        <w:pStyle w:val="a4"/>
        <w:numPr>
          <w:ilvl w:val="0"/>
          <w:numId w:val="1"/>
        </w:numPr>
        <w:rPr>
          <w:sz w:val="28"/>
          <w:szCs w:val="28"/>
        </w:rPr>
      </w:pPr>
      <w:r w:rsidRPr="00D640C4">
        <w:rPr>
          <w:sz w:val="28"/>
          <w:szCs w:val="28"/>
        </w:rPr>
        <w:t xml:space="preserve">вступительные испытания не предусмотрены, за исключением специальности «Реклама», при приеме на которую проводится творческое испытание </w:t>
      </w:r>
    </w:p>
    <w:p w:rsidR="00D640C4" w:rsidRDefault="00D640C4" w:rsidP="00D640C4">
      <w:pPr>
        <w:pStyle w:val="a3"/>
        <w:spacing w:before="125" w:beforeAutospacing="0" w:after="0" w:afterAutospacing="0"/>
        <w:rPr>
          <w:rFonts w:asciiTheme="minorHAnsi" w:hAnsiTheme="minorHAnsi"/>
          <w:sz w:val="28"/>
          <w:szCs w:val="28"/>
        </w:rPr>
      </w:pPr>
      <w:r w:rsidRPr="00D640C4">
        <w:rPr>
          <w:rFonts w:asciiTheme="minorHAnsi" w:eastAsia="Calibri" w:hAnsiTheme="minorHAnsi"/>
          <w:b/>
          <w:bCs/>
          <w:color w:val="000000" w:themeColor="text1"/>
          <w:kern w:val="24"/>
          <w:sz w:val="28"/>
          <w:szCs w:val="28"/>
        </w:rPr>
        <w:t>По вопросам поступления на СПО:</w:t>
      </w:r>
      <w:r w:rsidRPr="00D640C4">
        <w:rPr>
          <w:rFonts w:asciiTheme="minorHAnsi" w:hAnsiTheme="minorHAnsi"/>
          <w:sz w:val="28"/>
          <w:szCs w:val="28"/>
        </w:rPr>
        <w:t xml:space="preserve"> </w:t>
      </w:r>
    </w:p>
    <w:p w:rsidR="00D640C4" w:rsidRPr="00D640C4" w:rsidRDefault="00D640C4" w:rsidP="00D640C4">
      <w:pPr>
        <w:pStyle w:val="a3"/>
        <w:spacing w:before="125" w:beforeAutospacing="0" w:after="0" w:afterAutospacing="0"/>
        <w:rPr>
          <w:rFonts w:asciiTheme="minorHAnsi" w:hAnsiTheme="minorHAnsi"/>
          <w:sz w:val="28"/>
          <w:szCs w:val="28"/>
        </w:rPr>
      </w:pPr>
      <w:r w:rsidRPr="00D640C4">
        <w:rPr>
          <w:rFonts w:asciiTheme="minorHAnsi" w:eastAsia="Calibri" w:hAnsiTheme="minorHAnsi"/>
          <w:color w:val="000000" w:themeColor="text1"/>
          <w:kern w:val="24"/>
          <w:sz w:val="28"/>
          <w:szCs w:val="28"/>
        </w:rPr>
        <w:t>394018</w:t>
      </w:r>
      <w:r w:rsidRPr="00D640C4">
        <w:rPr>
          <w:rFonts w:asciiTheme="minorHAnsi" w:eastAsia="Calibri" w:hAnsiTheme="minorHAnsi"/>
          <w:color w:val="000000" w:themeColor="text1"/>
          <w:kern w:val="24"/>
          <w:sz w:val="28"/>
          <w:szCs w:val="28"/>
        </w:rPr>
        <w:t>, Воронеж,</w:t>
      </w:r>
      <w:r w:rsidRPr="00D640C4">
        <w:rPr>
          <w:rFonts w:asciiTheme="minorHAnsi" w:eastAsia="Calibri" w:hAnsiTheme="minorHAns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="Calibri" w:hAnsiTheme="minorHAnsi"/>
          <w:color w:val="000000" w:themeColor="text1"/>
          <w:kern w:val="24"/>
          <w:sz w:val="28"/>
          <w:szCs w:val="28"/>
        </w:rPr>
        <w:t xml:space="preserve">Университет, </w:t>
      </w:r>
      <w:r w:rsidRPr="00D640C4">
        <w:rPr>
          <w:rFonts w:asciiTheme="minorHAnsi" w:eastAsia="Calibri" w:hAnsiTheme="minorHAnsi"/>
          <w:color w:val="000000" w:themeColor="text1"/>
          <w:kern w:val="24"/>
          <w:sz w:val="28"/>
          <w:szCs w:val="28"/>
        </w:rPr>
        <w:t xml:space="preserve">учебный корпус №1, 2-й этаж, </w:t>
      </w:r>
      <w:proofErr w:type="spellStart"/>
      <w:r w:rsidRPr="00D640C4">
        <w:rPr>
          <w:rFonts w:asciiTheme="minorHAnsi" w:eastAsia="Calibri" w:hAnsiTheme="minorHAnsi"/>
          <w:color w:val="000000" w:themeColor="text1"/>
          <w:kern w:val="24"/>
          <w:sz w:val="28"/>
          <w:szCs w:val="28"/>
        </w:rPr>
        <w:t>каб</w:t>
      </w:r>
      <w:proofErr w:type="spellEnd"/>
      <w:r w:rsidRPr="00D640C4">
        <w:rPr>
          <w:rFonts w:asciiTheme="minorHAnsi" w:eastAsia="Calibri" w:hAnsiTheme="minorHAnsi"/>
          <w:color w:val="000000" w:themeColor="text1"/>
          <w:kern w:val="24"/>
          <w:sz w:val="28"/>
          <w:szCs w:val="28"/>
        </w:rPr>
        <w:t>. 237</w:t>
      </w:r>
    </w:p>
    <w:p w:rsidR="00D640C4" w:rsidRDefault="00D640C4" w:rsidP="00D640C4">
      <w:pPr>
        <w:pStyle w:val="a3"/>
        <w:spacing w:before="86" w:beforeAutospacing="0" w:after="160" w:afterAutospacing="0" w:line="256" w:lineRule="auto"/>
        <w:ind w:left="58"/>
        <w:jc w:val="center"/>
      </w:pPr>
      <w:r>
        <w:rPr>
          <w:rFonts w:ascii="Arial" w:eastAsia="Calibri" w:hAnsi="Arial"/>
          <w:color w:val="000000" w:themeColor="text1"/>
          <w:kern w:val="24"/>
          <w:sz w:val="36"/>
          <w:szCs w:val="36"/>
        </w:rPr>
        <w:t>тел.: +7(473) 220-85-93.</w:t>
      </w:r>
    </w:p>
    <w:p w:rsidR="00D640C4" w:rsidRDefault="00D640C4"/>
    <w:sectPr w:rsidR="00D6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D3E6F"/>
    <w:multiLevelType w:val="hybridMultilevel"/>
    <w:tmpl w:val="B3BC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B8"/>
    <w:rsid w:val="00443BB8"/>
    <w:rsid w:val="00CE281A"/>
    <w:rsid w:val="00D6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AA54-6C87-442F-88DB-E89F5333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0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Сертакова Лариса Дмитриевна</dc:creator>
  <cp:keywords/>
  <dc:description/>
  <cp:lastModifiedBy>Сертакова Лариса Дмитриевна</cp:lastModifiedBy>
  <cp:revision>2</cp:revision>
  <cp:lastPrinted>2017-05-24T09:12:00Z</cp:lastPrinted>
  <dcterms:created xsi:type="dcterms:W3CDTF">2017-05-24T09:05:00Z</dcterms:created>
  <dcterms:modified xsi:type="dcterms:W3CDTF">2017-05-24T09:13:00Z</dcterms:modified>
</cp:coreProperties>
</file>